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EC" w:rsidRDefault="00BA0CEC" w:rsidP="008047EE">
      <w:pPr>
        <w:pStyle w:val="Default"/>
        <w:rPr>
          <w:sz w:val="48"/>
          <w:szCs w:val="48"/>
          <w:u w:val="single"/>
        </w:rPr>
      </w:pPr>
    </w:p>
    <w:p w:rsidR="008047EE" w:rsidRPr="00BA0CEC" w:rsidRDefault="00BA0CEC" w:rsidP="008047EE">
      <w:pPr>
        <w:pStyle w:val="Default"/>
        <w:rPr>
          <w:sz w:val="48"/>
          <w:szCs w:val="48"/>
          <w:u w:val="single"/>
        </w:rPr>
      </w:pPr>
      <w:r w:rsidRPr="00BA0CEC">
        <w:rPr>
          <w:sz w:val="48"/>
          <w:szCs w:val="48"/>
          <w:u w:val="single"/>
        </w:rPr>
        <w:t>TÚRA NEVE:</w:t>
      </w:r>
    </w:p>
    <w:p w:rsidR="00BA0CEC" w:rsidRDefault="008047EE" w:rsidP="008047EE">
      <w:pPr>
        <w:pStyle w:val="Default"/>
      </w:pPr>
      <w:r>
        <w:t xml:space="preserve"> </w:t>
      </w:r>
      <w:r w:rsidR="00BA0CEC">
        <w:t xml:space="preserve">                                            </w:t>
      </w:r>
    </w:p>
    <w:p w:rsidR="00BA0CEC" w:rsidRDefault="00BA0CEC" w:rsidP="008047EE">
      <w:pPr>
        <w:pStyle w:val="Default"/>
      </w:pPr>
    </w:p>
    <w:p w:rsidR="008047EE" w:rsidRDefault="008047EE" w:rsidP="00BA0CEC">
      <w:pPr>
        <w:pStyle w:val="Default"/>
        <w:jc w:val="center"/>
        <w:rPr>
          <w:b/>
          <w:bCs/>
          <w:sz w:val="48"/>
          <w:szCs w:val="48"/>
        </w:rPr>
      </w:pPr>
      <w:r>
        <w:rPr>
          <w:b/>
          <w:bCs/>
          <w:sz w:val="48"/>
          <w:szCs w:val="48"/>
        </w:rPr>
        <w:t>Utazási Feltételek</w:t>
      </w:r>
    </w:p>
    <w:p w:rsidR="00A619C0" w:rsidRDefault="00A619C0" w:rsidP="008047EE">
      <w:pPr>
        <w:pStyle w:val="Default"/>
        <w:rPr>
          <w:sz w:val="48"/>
          <w:szCs w:val="48"/>
        </w:rPr>
      </w:pPr>
    </w:p>
    <w:p w:rsidR="008047EE" w:rsidRPr="00BA0CEC" w:rsidRDefault="008047EE" w:rsidP="008047EE">
      <w:pPr>
        <w:pStyle w:val="Default"/>
        <w:rPr>
          <w:sz w:val="28"/>
          <w:szCs w:val="28"/>
        </w:rPr>
      </w:pPr>
      <w:r w:rsidRPr="00BA0CEC">
        <w:rPr>
          <w:sz w:val="28"/>
          <w:szCs w:val="28"/>
        </w:rPr>
        <w:t>• A Csúcsfo</w:t>
      </w:r>
      <w:r w:rsidR="00AD30EE">
        <w:rPr>
          <w:sz w:val="28"/>
          <w:szCs w:val="28"/>
        </w:rPr>
        <w:t>rma Sportegyesület</w:t>
      </w:r>
      <w:r w:rsidRPr="00BA0CEC">
        <w:rPr>
          <w:sz w:val="28"/>
          <w:szCs w:val="28"/>
        </w:rPr>
        <w:t xml:space="preserve"> és az utazásokat, túrákat segítő </w:t>
      </w:r>
      <w:proofErr w:type="gramStart"/>
      <w:r w:rsidRPr="00BA0CEC">
        <w:rPr>
          <w:sz w:val="28"/>
          <w:szCs w:val="28"/>
        </w:rPr>
        <w:t>személy(</w:t>
      </w:r>
      <w:proofErr w:type="spellStart"/>
      <w:proofErr w:type="gramEnd"/>
      <w:r w:rsidRPr="00BA0CEC">
        <w:rPr>
          <w:sz w:val="28"/>
          <w:szCs w:val="28"/>
        </w:rPr>
        <w:t>ek</w:t>
      </w:r>
      <w:proofErr w:type="spellEnd"/>
      <w:r w:rsidRPr="00BA0CEC">
        <w:rPr>
          <w:sz w:val="28"/>
          <w:szCs w:val="28"/>
        </w:rPr>
        <w:t>) nem dolgoznak semmilyen utazást szervező cégnek, magánszemély(</w:t>
      </w:r>
      <w:proofErr w:type="spellStart"/>
      <w:r w:rsidRPr="00BA0CEC">
        <w:rPr>
          <w:sz w:val="28"/>
          <w:szCs w:val="28"/>
        </w:rPr>
        <w:t>ek</w:t>
      </w:r>
      <w:proofErr w:type="spellEnd"/>
      <w:r w:rsidRPr="00BA0CEC">
        <w:rPr>
          <w:sz w:val="28"/>
          <w:szCs w:val="28"/>
        </w:rPr>
        <w:t xml:space="preserve">)ként utaznak. </w:t>
      </w:r>
    </w:p>
    <w:p w:rsidR="008047EE" w:rsidRPr="00BA0CEC" w:rsidRDefault="00AD30EE" w:rsidP="008047EE">
      <w:pPr>
        <w:pStyle w:val="Default"/>
        <w:rPr>
          <w:sz w:val="28"/>
          <w:szCs w:val="28"/>
        </w:rPr>
      </w:pPr>
      <w:r>
        <w:rPr>
          <w:sz w:val="28"/>
          <w:szCs w:val="28"/>
        </w:rPr>
        <w:t>• A Csúcsforma Sportegyesület</w:t>
      </w:r>
      <w:r w:rsidR="008047EE" w:rsidRPr="00BA0CEC">
        <w:rPr>
          <w:sz w:val="28"/>
          <w:szCs w:val="28"/>
        </w:rPr>
        <w:t xml:space="preserve"> és az utazásokat segítő </w:t>
      </w:r>
      <w:proofErr w:type="gramStart"/>
      <w:r w:rsidR="008047EE" w:rsidRPr="00BA0CEC">
        <w:rPr>
          <w:sz w:val="28"/>
          <w:szCs w:val="28"/>
        </w:rPr>
        <w:t>személy(</w:t>
      </w:r>
      <w:proofErr w:type="spellStart"/>
      <w:proofErr w:type="gramEnd"/>
      <w:r w:rsidR="008047EE" w:rsidRPr="00BA0CEC">
        <w:rPr>
          <w:sz w:val="28"/>
          <w:szCs w:val="28"/>
        </w:rPr>
        <w:t>ek</w:t>
      </w:r>
      <w:proofErr w:type="spellEnd"/>
      <w:r w:rsidR="008047EE" w:rsidRPr="00BA0CEC">
        <w:rPr>
          <w:sz w:val="28"/>
          <w:szCs w:val="28"/>
        </w:rPr>
        <w:t xml:space="preserve">) nem végeznek utazásszervezést, egyszerűen segítséget nyújtanak az adott országon belüli szállásfoglaláshoz, belépő vásárláshoz, közös kerékpáros vagy gyalogos túrák lebonyolításához. Az utazásokon résztvevők saját felelősségükre és saját döntésük alapján csatlakoznak az utazást </w:t>
      </w:r>
      <w:proofErr w:type="gramStart"/>
      <w:r w:rsidR="008047EE" w:rsidRPr="00BA0CEC">
        <w:rPr>
          <w:sz w:val="28"/>
          <w:szCs w:val="28"/>
        </w:rPr>
        <w:t>segítő(</w:t>
      </w:r>
      <w:proofErr w:type="gramEnd"/>
      <w:r w:rsidR="008047EE" w:rsidRPr="00BA0CEC">
        <w:rPr>
          <w:sz w:val="28"/>
          <w:szCs w:val="28"/>
        </w:rPr>
        <w:t>k)</w:t>
      </w:r>
      <w:proofErr w:type="spellStart"/>
      <w:r w:rsidR="008047EE" w:rsidRPr="00BA0CEC">
        <w:rPr>
          <w:sz w:val="28"/>
          <w:szCs w:val="28"/>
        </w:rPr>
        <w:t>höz</w:t>
      </w:r>
      <w:proofErr w:type="spellEnd"/>
      <w:r w:rsidR="008047EE" w:rsidRPr="00BA0CEC">
        <w:rPr>
          <w:sz w:val="28"/>
          <w:szCs w:val="28"/>
        </w:rPr>
        <w:t xml:space="preserve">, aki(k) semmilyen esetben sem tartoznak felelősséggel az utazóért sem anyagi/vagyoni kár sem testi sérülés esetén. </w:t>
      </w:r>
    </w:p>
    <w:p w:rsidR="008047EE" w:rsidRPr="00BA0CEC" w:rsidRDefault="008047EE" w:rsidP="008047EE">
      <w:pPr>
        <w:pStyle w:val="Default"/>
        <w:rPr>
          <w:sz w:val="28"/>
          <w:szCs w:val="28"/>
        </w:rPr>
      </w:pPr>
      <w:r w:rsidRPr="00BA0CEC">
        <w:rPr>
          <w:sz w:val="28"/>
          <w:szCs w:val="28"/>
        </w:rPr>
        <w:t xml:space="preserve">• Az utazást segítő </w:t>
      </w:r>
      <w:proofErr w:type="gramStart"/>
      <w:r w:rsidRPr="00BA0CEC">
        <w:rPr>
          <w:sz w:val="28"/>
          <w:szCs w:val="28"/>
        </w:rPr>
        <w:t>személy(</w:t>
      </w:r>
      <w:proofErr w:type="spellStart"/>
      <w:proofErr w:type="gramEnd"/>
      <w:r w:rsidRPr="00BA0CEC">
        <w:rPr>
          <w:sz w:val="28"/>
          <w:szCs w:val="28"/>
        </w:rPr>
        <w:t>ek</w:t>
      </w:r>
      <w:proofErr w:type="spellEnd"/>
      <w:r w:rsidRPr="00BA0CEC">
        <w:rPr>
          <w:sz w:val="28"/>
          <w:szCs w:val="28"/>
        </w:rPr>
        <w:t>) mindig a legjobb tudásuk szerint segíti(k) az utazókat és a lehető legnagyobb körültekintéssel jár(</w:t>
      </w:r>
      <w:proofErr w:type="spellStart"/>
      <w:r w:rsidRPr="00BA0CEC">
        <w:rPr>
          <w:sz w:val="28"/>
          <w:szCs w:val="28"/>
        </w:rPr>
        <w:t>nak</w:t>
      </w:r>
      <w:proofErr w:type="spellEnd"/>
      <w:r w:rsidRPr="00BA0CEC">
        <w:rPr>
          <w:sz w:val="28"/>
          <w:szCs w:val="28"/>
        </w:rPr>
        <w:t xml:space="preserve">) el. </w:t>
      </w:r>
    </w:p>
    <w:p w:rsidR="008047EE" w:rsidRPr="00BA0CEC" w:rsidRDefault="008047EE" w:rsidP="008047EE">
      <w:pPr>
        <w:pStyle w:val="Default"/>
        <w:rPr>
          <w:sz w:val="28"/>
          <w:szCs w:val="28"/>
        </w:rPr>
      </w:pPr>
      <w:r w:rsidRPr="00BA0CEC">
        <w:rPr>
          <w:sz w:val="28"/>
          <w:szCs w:val="28"/>
        </w:rPr>
        <w:t xml:space="preserve">• A kerékpáros túrákon való részvétel további feltétele a hibátlan műszaki állapotú kerékpár, fejvédő megléte és viselése valamint működőképes első és hátsó világítóberendezés. </w:t>
      </w:r>
    </w:p>
    <w:p w:rsidR="008047EE" w:rsidRPr="00BA0CEC" w:rsidRDefault="008047EE" w:rsidP="008047EE">
      <w:pPr>
        <w:pStyle w:val="Default"/>
        <w:rPr>
          <w:sz w:val="28"/>
          <w:szCs w:val="28"/>
        </w:rPr>
      </w:pPr>
      <w:r w:rsidRPr="00BA0CEC">
        <w:rPr>
          <w:sz w:val="28"/>
          <w:szCs w:val="28"/>
        </w:rPr>
        <w:t>• Amennyiben a célországban egyéb feltételek (pl.</w:t>
      </w:r>
      <w:proofErr w:type="gramStart"/>
      <w:r w:rsidRPr="00BA0CEC">
        <w:rPr>
          <w:sz w:val="28"/>
          <w:szCs w:val="28"/>
        </w:rPr>
        <w:t>:láthatósági</w:t>
      </w:r>
      <w:proofErr w:type="gramEnd"/>
      <w:r w:rsidRPr="00BA0CEC">
        <w:rPr>
          <w:sz w:val="28"/>
          <w:szCs w:val="28"/>
        </w:rPr>
        <w:t xml:space="preserve"> mellény) is előírás abban az esetben azzal is rendelkeznie kell a résztvevőnek. </w:t>
      </w:r>
    </w:p>
    <w:p w:rsidR="00AD30EE" w:rsidRDefault="008047EE" w:rsidP="00011DB7">
      <w:pPr>
        <w:pStyle w:val="Default"/>
        <w:rPr>
          <w:sz w:val="28"/>
          <w:szCs w:val="28"/>
        </w:rPr>
      </w:pPr>
      <w:r w:rsidRPr="00BA0CEC">
        <w:rPr>
          <w:sz w:val="28"/>
          <w:szCs w:val="28"/>
        </w:rPr>
        <w:t xml:space="preserve">• A túrák előre meghirdetett útvonalát időjárás vagy egyéb körülmények alapján bármikor megváltoztathatja az utazást </w:t>
      </w:r>
      <w:proofErr w:type="gramStart"/>
      <w:r w:rsidRPr="00BA0CEC">
        <w:rPr>
          <w:sz w:val="28"/>
          <w:szCs w:val="28"/>
        </w:rPr>
        <w:t>segítő(</w:t>
      </w:r>
      <w:proofErr w:type="gramEnd"/>
      <w:r w:rsidRPr="00BA0CEC">
        <w:rPr>
          <w:sz w:val="28"/>
          <w:szCs w:val="28"/>
        </w:rPr>
        <w:t>k).</w:t>
      </w:r>
      <w:r w:rsidR="00AD30EE">
        <w:rPr>
          <w:sz w:val="28"/>
          <w:szCs w:val="28"/>
        </w:rPr>
        <w:t xml:space="preserve"> Szélsőséges időjárási viszonyok, politikai </w:t>
      </w:r>
      <w:proofErr w:type="gramStart"/>
      <w:r w:rsidR="00AD30EE">
        <w:rPr>
          <w:sz w:val="28"/>
          <w:szCs w:val="28"/>
        </w:rPr>
        <w:t>konfliktus</w:t>
      </w:r>
      <w:proofErr w:type="gramEnd"/>
      <w:r w:rsidR="00AD30EE">
        <w:rPr>
          <w:sz w:val="28"/>
          <w:szCs w:val="28"/>
        </w:rPr>
        <w:t xml:space="preserve"> (azaz vis maior) esetén az </w:t>
      </w:r>
      <w:r w:rsidR="00687602">
        <w:rPr>
          <w:sz w:val="28"/>
          <w:szCs w:val="28"/>
        </w:rPr>
        <w:t>utazás eredeti tervei</w:t>
      </w:r>
      <w:r w:rsidR="00AD30EE">
        <w:rPr>
          <w:sz w:val="28"/>
          <w:szCs w:val="28"/>
        </w:rPr>
        <w:t>től a szervező eltérhet, azokért felelősség nem terheli.</w:t>
      </w:r>
      <w:r w:rsidR="00011DB7">
        <w:rPr>
          <w:sz w:val="28"/>
          <w:szCs w:val="28"/>
        </w:rPr>
        <w:br/>
      </w:r>
      <w:r w:rsidR="00011DB7" w:rsidRPr="00BA0CEC">
        <w:rPr>
          <w:sz w:val="28"/>
          <w:szCs w:val="28"/>
        </w:rPr>
        <w:t xml:space="preserve">• </w:t>
      </w:r>
      <w:r w:rsidR="00011DB7">
        <w:rPr>
          <w:sz w:val="28"/>
          <w:szCs w:val="28"/>
        </w:rPr>
        <w:t xml:space="preserve">Az esemény előtt egy hónapon belüli túralemondás csak csere emberrel vagy a teljes összeg kifizetése mellett lehetséges. Az egy hónapnál korábbi </w:t>
      </w:r>
      <w:bookmarkStart w:id="0" w:name="_GoBack"/>
      <w:r w:rsidR="00011DB7">
        <w:rPr>
          <w:sz w:val="28"/>
          <w:szCs w:val="28"/>
        </w:rPr>
        <w:t>lemondásokat pedig kezelési költség* terheli. (*3-5.000 Ft)</w:t>
      </w:r>
    </w:p>
    <w:bookmarkEnd w:id="0"/>
    <w:p w:rsidR="00011DB7" w:rsidRDefault="00011DB7" w:rsidP="008047EE">
      <w:pPr>
        <w:pStyle w:val="Default"/>
        <w:rPr>
          <w:sz w:val="28"/>
          <w:szCs w:val="28"/>
        </w:rPr>
      </w:pPr>
    </w:p>
    <w:p w:rsidR="00AD30EE" w:rsidRDefault="00AD30EE" w:rsidP="00AD30EE">
      <w:pPr>
        <w:pStyle w:val="Default"/>
        <w:jc w:val="both"/>
        <w:rPr>
          <w:sz w:val="28"/>
          <w:szCs w:val="28"/>
        </w:rPr>
      </w:pPr>
    </w:p>
    <w:p w:rsidR="008047EE" w:rsidRPr="00BA0CEC" w:rsidRDefault="008047EE" w:rsidP="00AD30EE">
      <w:pPr>
        <w:pStyle w:val="Default"/>
        <w:rPr>
          <w:sz w:val="28"/>
          <w:szCs w:val="28"/>
        </w:rPr>
      </w:pPr>
    </w:p>
    <w:p w:rsidR="008047EE" w:rsidRDefault="008047EE" w:rsidP="008047EE">
      <w:pPr>
        <w:pStyle w:val="Default"/>
        <w:rPr>
          <w:sz w:val="23"/>
          <w:szCs w:val="23"/>
        </w:rPr>
      </w:pPr>
    </w:p>
    <w:p w:rsidR="00837AC8" w:rsidRPr="008047EE" w:rsidRDefault="00837AC8" w:rsidP="008047EE"/>
    <w:sectPr w:rsidR="00837AC8" w:rsidRPr="008047EE" w:rsidSect="00837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37BC"/>
    <w:multiLevelType w:val="hybridMultilevel"/>
    <w:tmpl w:val="D4A66F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B50EEB"/>
    <w:multiLevelType w:val="hybridMultilevel"/>
    <w:tmpl w:val="91888C0A"/>
    <w:lvl w:ilvl="0" w:tplc="869A34DC">
      <w:numFmt w:val="bullet"/>
      <w:lvlText w:val="•"/>
      <w:lvlJc w:val="left"/>
      <w:pPr>
        <w:ind w:left="502" w:hanging="360"/>
      </w:pPr>
      <w:rPr>
        <w:rFonts w:ascii="Times New Roman" w:eastAsiaTheme="minorHAnsi"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15:restartNumberingAfterBreak="0">
    <w:nsid w:val="32FE059E"/>
    <w:multiLevelType w:val="hybridMultilevel"/>
    <w:tmpl w:val="52A886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CD67C26"/>
    <w:multiLevelType w:val="hybridMultilevel"/>
    <w:tmpl w:val="3B96740A"/>
    <w:lvl w:ilvl="0" w:tplc="040E0001">
      <w:start w:val="1"/>
      <w:numFmt w:val="bullet"/>
      <w:lvlText w:val=""/>
      <w:lvlJc w:val="left"/>
      <w:pPr>
        <w:ind w:left="784" w:hanging="360"/>
      </w:pPr>
      <w:rPr>
        <w:rFonts w:ascii="Symbol" w:hAnsi="Symbol" w:hint="default"/>
      </w:rPr>
    </w:lvl>
    <w:lvl w:ilvl="1" w:tplc="040E0003" w:tentative="1">
      <w:start w:val="1"/>
      <w:numFmt w:val="bullet"/>
      <w:lvlText w:val="o"/>
      <w:lvlJc w:val="left"/>
      <w:pPr>
        <w:ind w:left="1504" w:hanging="360"/>
      </w:pPr>
      <w:rPr>
        <w:rFonts w:ascii="Courier New" w:hAnsi="Courier New" w:cs="Courier New" w:hint="default"/>
      </w:rPr>
    </w:lvl>
    <w:lvl w:ilvl="2" w:tplc="040E0005" w:tentative="1">
      <w:start w:val="1"/>
      <w:numFmt w:val="bullet"/>
      <w:lvlText w:val=""/>
      <w:lvlJc w:val="left"/>
      <w:pPr>
        <w:ind w:left="2224" w:hanging="360"/>
      </w:pPr>
      <w:rPr>
        <w:rFonts w:ascii="Wingdings" w:hAnsi="Wingdings" w:hint="default"/>
      </w:rPr>
    </w:lvl>
    <w:lvl w:ilvl="3" w:tplc="040E0001" w:tentative="1">
      <w:start w:val="1"/>
      <w:numFmt w:val="bullet"/>
      <w:lvlText w:val=""/>
      <w:lvlJc w:val="left"/>
      <w:pPr>
        <w:ind w:left="2944" w:hanging="360"/>
      </w:pPr>
      <w:rPr>
        <w:rFonts w:ascii="Symbol" w:hAnsi="Symbol" w:hint="default"/>
      </w:rPr>
    </w:lvl>
    <w:lvl w:ilvl="4" w:tplc="040E0003" w:tentative="1">
      <w:start w:val="1"/>
      <w:numFmt w:val="bullet"/>
      <w:lvlText w:val="o"/>
      <w:lvlJc w:val="left"/>
      <w:pPr>
        <w:ind w:left="3664" w:hanging="360"/>
      </w:pPr>
      <w:rPr>
        <w:rFonts w:ascii="Courier New" w:hAnsi="Courier New" w:cs="Courier New" w:hint="default"/>
      </w:rPr>
    </w:lvl>
    <w:lvl w:ilvl="5" w:tplc="040E0005" w:tentative="1">
      <w:start w:val="1"/>
      <w:numFmt w:val="bullet"/>
      <w:lvlText w:val=""/>
      <w:lvlJc w:val="left"/>
      <w:pPr>
        <w:ind w:left="4384" w:hanging="360"/>
      </w:pPr>
      <w:rPr>
        <w:rFonts w:ascii="Wingdings" w:hAnsi="Wingdings" w:hint="default"/>
      </w:rPr>
    </w:lvl>
    <w:lvl w:ilvl="6" w:tplc="040E0001" w:tentative="1">
      <w:start w:val="1"/>
      <w:numFmt w:val="bullet"/>
      <w:lvlText w:val=""/>
      <w:lvlJc w:val="left"/>
      <w:pPr>
        <w:ind w:left="5104" w:hanging="360"/>
      </w:pPr>
      <w:rPr>
        <w:rFonts w:ascii="Symbol" w:hAnsi="Symbol" w:hint="default"/>
      </w:rPr>
    </w:lvl>
    <w:lvl w:ilvl="7" w:tplc="040E0003" w:tentative="1">
      <w:start w:val="1"/>
      <w:numFmt w:val="bullet"/>
      <w:lvlText w:val="o"/>
      <w:lvlJc w:val="left"/>
      <w:pPr>
        <w:ind w:left="5824" w:hanging="360"/>
      </w:pPr>
      <w:rPr>
        <w:rFonts w:ascii="Courier New" w:hAnsi="Courier New" w:cs="Courier New" w:hint="default"/>
      </w:rPr>
    </w:lvl>
    <w:lvl w:ilvl="8" w:tplc="040E0005" w:tentative="1">
      <w:start w:val="1"/>
      <w:numFmt w:val="bullet"/>
      <w:lvlText w:val=""/>
      <w:lvlJc w:val="left"/>
      <w:pPr>
        <w:ind w:left="6544"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047EE"/>
    <w:rsid w:val="00011DB7"/>
    <w:rsid w:val="00687602"/>
    <w:rsid w:val="00741038"/>
    <w:rsid w:val="008047EE"/>
    <w:rsid w:val="00837AC8"/>
    <w:rsid w:val="00A619C0"/>
    <w:rsid w:val="00AD30EE"/>
    <w:rsid w:val="00BA0CEC"/>
    <w:rsid w:val="00FA52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1A025"/>
  <w15:docId w15:val="{0DFB0B4F-6134-4345-BD1F-F30888FE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37AC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047EE"/>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211</Words>
  <Characters>1458</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Csucsforma</dc:creator>
  <cp:lastModifiedBy>DaviDDC</cp:lastModifiedBy>
  <cp:revision>4</cp:revision>
  <dcterms:created xsi:type="dcterms:W3CDTF">2017-04-19T07:06:00Z</dcterms:created>
  <dcterms:modified xsi:type="dcterms:W3CDTF">2018-04-25T13:43:00Z</dcterms:modified>
</cp:coreProperties>
</file>